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021673" w:rsidP="00AA6D57">
      <w:pPr>
        <w:jc w:val="right"/>
      </w:pPr>
      <w:r w:rsidRPr="00021673">
        <w:t>Дело № 5-</w:t>
      </w:r>
      <w:r w:rsidRPr="00021673" w:rsidR="005718A5">
        <w:t>360</w:t>
      </w:r>
      <w:r w:rsidRPr="00021673" w:rsidR="008A7033">
        <w:t>-2002/2026</w:t>
      </w:r>
    </w:p>
    <w:p w:rsidR="00AA6D57" w:rsidRPr="00021673" w:rsidP="00AA6D57">
      <w:pPr>
        <w:pStyle w:val="Title"/>
        <w:rPr>
          <w:b w:val="0"/>
        </w:rPr>
      </w:pPr>
      <w:r w:rsidRPr="00021673">
        <w:rPr>
          <w:b w:val="0"/>
        </w:rPr>
        <w:t>ПОСТАНОВЛЕНИЕ</w:t>
      </w:r>
    </w:p>
    <w:p w:rsidR="00AA6D57" w:rsidRPr="00021673" w:rsidP="00AA6D57">
      <w:pPr>
        <w:pStyle w:val="Title"/>
        <w:rPr>
          <w:b w:val="0"/>
          <w:lang w:val="ru-RU"/>
        </w:rPr>
      </w:pPr>
      <w:r w:rsidRPr="00021673">
        <w:rPr>
          <w:b w:val="0"/>
          <w:lang w:val="ru-RU"/>
        </w:rPr>
        <w:t xml:space="preserve"> об административном правонарушении</w:t>
      </w:r>
    </w:p>
    <w:p w:rsidR="00AA6D57" w:rsidRPr="00021673" w:rsidP="00AA6D57">
      <w:pPr>
        <w:jc w:val="both"/>
      </w:pPr>
      <w:r w:rsidRPr="00021673">
        <w:t xml:space="preserve">05 мая </w:t>
      </w:r>
      <w:r w:rsidRPr="00021673" w:rsidR="007E7EB6">
        <w:t>2026</w:t>
      </w:r>
      <w:r w:rsidRPr="00021673">
        <w:t xml:space="preserve"> года                                                                             г. Нефтеюганск</w:t>
      </w:r>
    </w:p>
    <w:p w:rsidR="00AA6D57" w:rsidRPr="00021673" w:rsidP="00AA6D57">
      <w:pPr>
        <w:spacing w:line="120" w:lineRule="auto"/>
        <w:contextualSpacing/>
        <w:jc w:val="both"/>
      </w:pPr>
    </w:p>
    <w:p w:rsidR="00C7426E" w:rsidRPr="00021673" w:rsidP="00C7426E">
      <w:pPr>
        <w:tabs>
          <w:tab w:val="left" w:pos="567"/>
        </w:tabs>
        <w:ind w:firstLine="567"/>
        <w:jc w:val="both"/>
      </w:pPr>
      <w:r w:rsidRPr="00021673">
        <w:t xml:space="preserve">Мировой судья судебного участка №2 Нефтеюганского судебного района </w:t>
      </w:r>
      <w:r w:rsidRPr="00021673">
        <w:t>Ханты-Мансийского автономно</w:t>
      </w:r>
      <w:r w:rsidRPr="00021673" w:rsidR="00445DB9">
        <w:t xml:space="preserve">го округа – Югры Таскаева Е.А. </w:t>
      </w:r>
      <w:r w:rsidRPr="00021673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5718A5" w:rsidRPr="00021673" w:rsidP="001C0BBE">
      <w:pPr>
        <w:ind w:firstLine="709"/>
        <w:jc w:val="both"/>
      </w:pPr>
      <w:r w:rsidRPr="00021673">
        <w:t>директора общества с ограниченной ответственностью «Фирма НТВ» Тихонова М.</w:t>
      </w:r>
      <w:r w:rsidRPr="00021673">
        <w:t xml:space="preserve"> В.</w:t>
      </w:r>
      <w:r w:rsidRPr="00021673">
        <w:t>, ***</w:t>
      </w:r>
      <w:r w:rsidRPr="00021673">
        <w:t xml:space="preserve"> года рождения, уроженца ***</w:t>
      </w:r>
      <w:r w:rsidRPr="00021673">
        <w:t>, гражданина РФ, зарегистрированного по адресу: ***</w:t>
      </w:r>
      <w:r w:rsidRPr="00021673">
        <w:t xml:space="preserve">, </w:t>
      </w:r>
      <w:r w:rsidRPr="00021673">
        <w:t xml:space="preserve"> 01</w:t>
      </w:r>
      <w:r w:rsidRPr="00021673">
        <w:t>: ***</w:t>
      </w:r>
    </w:p>
    <w:p w:rsidR="001C0BBE" w:rsidRPr="00021673" w:rsidP="001C0BBE">
      <w:pPr>
        <w:ind w:firstLine="709"/>
        <w:jc w:val="both"/>
      </w:pPr>
      <w:r w:rsidRPr="00021673">
        <w:t>в совершении административного правонарушени</w:t>
      </w:r>
      <w:r w:rsidRPr="00021673">
        <w:t>я, предусмотренного ст. 15.5 Кодекса Российской</w:t>
      </w:r>
      <w:r w:rsidRPr="00021673">
        <w:rPr>
          <w:lang w:val="x-none"/>
        </w:rPr>
        <w:t xml:space="preserve"> Федерации об административных правонарушениях,</w:t>
      </w:r>
    </w:p>
    <w:p w:rsidR="00C7426E" w:rsidRPr="00021673" w:rsidP="00C7426E">
      <w:pPr>
        <w:ind w:firstLine="708"/>
        <w:jc w:val="both"/>
      </w:pPr>
    </w:p>
    <w:p w:rsidR="00AA6D57" w:rsidRPr="00021673" w:rsidP="00AA6D57">
      <w:pPr>
        <w:jc w:val="center"/>
        <w:rPr>
          <w:bCs/>
        </w:rPr>
      </w:pPr>
      <w:r w:rsidRPr="00021673">
        <w:rPr>
          <w:bCs/>
        </w:rPr>
        <w:t>У С Т А Н О В И Л:</w:t>
      </w:r>
    </w:p>
    <w:p w:rsidR="00AA6D57" w:rsidRPr="00021673" w:rsidP="00AA6D57">
      <w:pPr>
        <w:ind w:firstLine="540"/>
        <w:jc w:val="both"/>
      </w:pPr>
      <w:r w:rsidRPr="00021673">
        <w:t>Тихонов М.В., являясь руководителем общества с ограниченной ответственностью «Фирма НТВ» (далее – ООО «Фирма НТВ»), расположенного по адресу:</w:t>
      </w:r>
      <w:r w:rsidRPr="00021673">
        <w:t xml:space="preserve"> ***</w:t>
      </w:r>
      <w:r w:rsidRPr="00021673" w:rsidR="007E4280">
        <w:t>,</w:t>
      </w:r>
      <w:r w:rsidRPr="00021673" w:rsidR="00C7426E">
        <w:t xml:space="preserve"> </w:t>
      </w:r>
      <w:r w:rsidRPr="00021673">
        <w:t>не</w:t>
      </w:r>
      <w:r w:rsidRPr="00021673" w:rsidR="00834134">
        <w:t>своевременно</w:t>
      </w:r>
      <w:r w:rsidRPr="00021673">
        <w:t xml:space="preserve"> представил </w:t>
      </w:r>
      <w:r w:rsidRPr="00021673">
        <w:rPr>
          <w:spacing w:val="-2"/>
        </w:rPr>
        <w:t xml:space="preserve">в налоговый орган по месту учета – межрайонную ИФНС </w:t>
      </w:r>
      <w:r w:rsidRPr="00021673">
        <w:t xml:space="preserve">России № 7 по Ханты-Мансийскому автономному округу – Югре, налоговый расчет по страховым взносам за </w:t>
      </w:r>
      <w:r w:rsidRPr="00021673" w:rsidR="00AC3ACF">
        <w:t>9</w:t>
      </w:r>
      <w:r w:rsidRPr="00021673" w:rsidR="000F0E39">
        <w:t xml:space="preserve"> месяцев</w:t>
      </w:r>
      <w:r w:rsidRPr="00021673" w:rsidR="00C30C46">
        <w:t xml:space="preserve"> 2025</w:t>
      </w:r>
      <w:r w:rsidRPr="00021673">
        <w:t xml:space="preserve"> года. </w:t>
      </w:r>
      <w:r w:rsidRPr="00021673">
        <w:rPr>
          <w:spacing w:val="-2"/>
        </w:rPr>
        <w:t xml:space="preserve">Срок представления </w:t>
      </w:r>
      <w:r w:rsidRPr="00021673">
        <w:t>налогового расчета п</w:t>
      </w:r>
      <w:r w:rsidRPr="00021673" w:rsidR="0088528D">
        <w:t xml:space="preserve">о страховым взносам </w:t>
      </w:r>
      <w:r w:rsidRPr="00021673" w:rsidR="001440FF">
        <w:t xml:space="preserve">за </w:t>
      </w:r>
      <w:r w:rsidRPr="00021673" w:rsidR="00AC3ACF">
        <w:t>9</w:t>
      </w:r>
      <w:r w:rsidRPr="00021673" w:rsidR="000F0E39">
        <w:t xml:space="preserve"> месяцев</w:t>
      </w:r>
      <w:r w:rsidRPr="00021673" w:rsidR="00C30C46">
        <w:t xml:space="preserve"> 2025</w:t>
      </w:r>
      <w:r w:rsidRPr="00021673" w:rsidR="001440FF">
        <w:t xml:space="preserve"> года </w:t>
      </w:r>
      <w:r w:rsidRPr="00021673">
        <w:t xml:space="preserve">– не позднее 24:00 часов </w:t>
      </w:r>
      <w:r w:rsidRPr="00021673" w:rsidR="00AC3ACF">
        <w:t>27 октября</w:t>
      </w:r>
      <w:r w:rsidRPr="00021673" w:rsidR="00C30C46">
        <w:t xml:space="preserve"> </w:t>
      </w:r>
      <w:r w:rsidRPr="00021673" w:rsidR="00CA2CF1">
        <w:t>2025 года</w:t>
      </w:r>
      <w:r w:rsidRPr="00021673">
        <w:t>, фактически расчет представлен</w:t>
      </w:r>
      <w:r w:rsidRPr="00021673" w:rsidR="0088528D">
        <w:t xml:space="preserve"> </w:t>
      </w:r>
      <w:r w:rsidRPr="00021673">
        <w:t>26 января 2026</w:t>
      </w:r>
      <w:r w:rsidRPr="00021673" w:rsidR="00CA2CF1">
        <w:t xml:space="preserve"> года</w:t>
      </w:r>
      <w:r w:rsidRPr="00021673">
        <w:t>.</w:t>
      </w:r>
    </w:p>
    <w:p w:rsidR="00165AA6" w:rsidRPr="00021673" w:rsidP="00165AA6">
      <w:pPr>
        <w:pStyle w:val="BodyText"/>
        <w:tabs>
          <w:tab w:val="left" w:pos="567"/>
        </w:tabs>
        <w:ind w:firstLine="567"/>
      </w:pPr>
      <w:r w:rsidRPr="00021673">
        <w:t>Тихонов М.В., извещенный судом о времени и месте рассмотрения дела надлежащи</w:t>
      </w:r>
      <w:r w:rsidRPr="00021673">
        <w:t>м образом, в судебное заседание не явился, о причинах неявки суду не сообщил.</w:t>
      </w:r>
    </w:p>
    <w:p w:rsidR="00165AA6" w:rsidRPr="00021673" w:rsidP="00165AA6">
      <w:pPr>
        <w:pStyle w:val="BodyText"/>
        <w:tabs>
          <w:tab w:val="left" w:pos="567"/>
        </w:tabs>
        <w:ind w:firstLine="567"/>
      </w:pPr>
      <w:r w:rsidRPr="00021673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</w:t>
      </w:r>
      <w:r w:rsidRPr="00021673">
        <w:t xml:space="preserve">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</w:t>
      </w:r>
      <w:r w:rsidRPr="00021673">
        <w:t xml:space="preserve">об административном правонарушении в отношении </w:t>
      </w:r>
      <w:r w:rsidRPr="00021673" w:rsidR="005718A5">
        <w:t>Тихонова М.В.</w:t>
      </w:r>
      <w:r w:rsidRPr="00021673">
        <w:t xml:space="preserve"> в его отсутствие. </w:t>
      </w:r>
    </w:p>
    <w:p w:rsidR="007E7EB6" w:rsidRPr="00021673" w:rsidP="007E7EB6">
      <w:pPr>
        <w:ind w:firstLine="567"/>
        <w:jc w:val="both"/>
        <w:rPr>
          <w:bCs/>
        </w:rPr>
      </w:pPr>
      <w:r w:rsidRPr="00021673">
        <w:t xml:space="preserve">Мировой судья, исследовав материалы дела, считает, что вина </w:t>
      </w:r>
      <w:r w:rsidRPr="00021673" w:rsidR="005718A5">
        <w:t>Тихонова М.В.</w:t>
      </w:r>
      <w:r w:rsidRPr="00021673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021673" w:rsidP="007E7EB6">
      <w:pPr>
        <w:tabs>
          <w:tab w:val="left" w:pos="567"/>
        </w:tabs>
        <w:jc w:val="both"/>
      </w:pPr>
      <w:r w:rsidRPr="00021673">
        <w:t xml:space="preserve"> </w:t>
      </w:r>
      <w:r w:rsidRPr="00021673" w:rsidR="006953E0">
        <w:t xml:space="preserve">- протоколом об административном правонарушении от </w:t>
      </w:r>
      <w:r w:rsidRPr="00021673" w:rsidR="005718A5">
        <w:t>05.03.2026</w:t>
      </w:r>
      <w:r w:rsidRPr="00021673">
        <w:t xml:space="preserve">, согласно которому </w:t>
      </w:r>
      <w:r w:rsidRPr="00021673" w:rsidR="005718A5">
        <w:t>Тихонов М.В.</w:t>
      </w:r>
      <w:r w:rsidRPr="00021673">
        <w:t xml:space="preserve"> </w:t>
      </w:r>
      <w:r w:rsidRPr="00021673" w:rsidR="0088528D">
        <w:t>несвоевременно</w:t>
      </w:r>
      <w:r w:rsidRPr="00021673">
        <w:t xml:space="preserve"> представил </w:t>
      </w:r>
      <w:r w:rsidRPr="00021673">
        <w:rPr>
          <w:spacing w:val="-2"/>
        </w:rPr>
        <w:t xml:space="preserve">в налоговый орган по месту учета – межрайонную ИФНС </w:t>
      </w:r>
      <w:r w:rsidRPr="00021673">
        <w:t>России № 7 по Ханты-Мансийскому автономному округу – Югре, налоговый расчет по страх</w:t>
      </w:r>
      <w:r w:rsidRPr="00021673">
        <w:t xml:space="preserve">овым взносам </w:t>
      </w:r>
      <w:r w:rsidRPr="00021673" w:rsidR="001440FF">
        <w:t xml:space="preserve">за </w:t>
      </w:r>
      <w:r w:rsidRPr="00021673" w:rsidR="00AC3ACF">
        <w:t>9</w:t>
      </w:r>
      <w:r w:rsidRPr="00021673" w:rsidR="000F0E39">
        <w:t xml:space="preserve"> месяцев</w:t>
      </w:r>
      <w:r w:rsidRPr="00021673" w:rsidR="00C30C46">
        <w:t xml:space="preserve"> 2025</w:t>
      </w:r>
      <w:r w:rsidRPr="00021673" w:rsidR="001440FF">
        <w:t xml:space="preserve"> года</w:t>
      </w:r>
      <w:r w:rsidRPr="00021673">
        <w:t>;</w:t>
      </w:r>
      <w:r w:rsidRPr="00021673" w:rsidR="00DB73CA">
        <w:t xml:space="preserve"> </w:t>
      </w:r>
    </w:p>
    <w:p w:rsidR="00AA6D57" w:rsidRPr="00021673" w:rsidP="00AA6D57">
      <w:pPr>
        <w:tabs>
          <w:tab w:val="left" w:pos="567"/>
        </w:tabs>
        <w:jc w:val="both"/>
      </w:pPr>
      <w:r w:rsidRPr="00021673">
        <w:t xml:space="preserve">- уведомлением </w:t>
      </w:r>
      <w:r w:rsidRPr="00021673" w:rsidR="00B52AB3">
        <w:t>от</w:t>
      </w:r>
      <w:r w:rsidRPr="00021673">
        <w:t xml:space="preserve"> </w:t>
      </w:r>
      <w:r w:rsidRPr="00021673" w:rsidR="005718A5">
        <w:t>16.02.2026</w:t>
      </w:r>
      <w:r w:rsidRPr="00021673">
        <w:t>;</w:t>
      </w:r>
    </w:p>
    <w:p w:rsidR="00AA6D57" w:rsidRPr="00021673" w:rsidP="00AA6D57">
      <w:pPr>
        <w:tabs>
          <w:tab w:val="left" w:pos="567"/>
        </w:tabs>
        <w:jc w:val="both"/>
      </w:pPr>
      <w:r w:rsidRPr="00021673">
        <w:t>- списком внутренних почтовых отправлений;</w:t>
      </w:r>
    </w:p>
    <w:p w:rsidR="00AA6D57" w:rsidRPr="00021673" w:rsidP="00AA6D57">
      <w:pPr>
        <w:tabs>
          <w:tab w:val="left" w:pos="567"/>
        </w:tabs>
        <w:jc w:val="both"/>
      </w:pPr>
      <w:r w:rsidRPr="00021673">
        <w:t>- отчетом об отслеживании отправлений;</w:t>
      </w:r>
    </w:p>
    <w:p w:rsidR="0088528D" w:rsidRPr="00021673" w:rsidP="00AA6D57">
      <w:pPr>
        <w:tabs>
          <w:tab w:val="left" w:pos="567"/>
        </w:tabs>
        <w:jc w:val="both"/>
      </w:pPr>
      <w:r w:rsidRPr="00021673">
        <w:t>- квитанцией о приеме налоговой декларации (расчета)</w:t>
      </w:r>
      <w:r w:rsidRPr="00021673" w:rsidR="000024C2">
        <w:t xml:space="preserve">, бухгалтерской (финансовой) отчетности в электронной форме, </w:t>
      </w:r>
      <w:r w:rsidRPr="00021673">
        <w:t xml:space="preserve">согласно которой расчет по страховым взносам </w:t>
      </w:r>
      <w:r w:rsidRPr="00021673" w:rsidR="001440FF">
        <w:t xml:space="preserve">за </w:t>
      </w:r>
      <w:r w:rsidRPr="00021673" w:rsidR="00AC3ACF">
        <w:t>9</w:t>
      </w:r>
      <w:r w:rsidRPr="00021673" w:rsidR="000F0E39">
        <w:t xml:space="preserve"> месяцев</w:t>
      </w:r>
      <w:r w:rsidRPr="00021673" w:rsidR="00C30C46">
        <w:t xml:space="preserve"> 2025</w:t>
      </w:r>
      <w:r w:rsidRPr="00021673" w:rsidR="001440FF">
        <w:t xml:space="preserve"> года </w:t>
      </w:r>
      <w:r w:rsidRPr="00021673" w:rsidR="005718A5">
        <w:t>ООО «Фирма НТВ»</w:t>
      </w:r>
      <w:r w:rsidRPr="00021673" w:rsidR="009B66D4">
        <w:t xml:space="preserve"> </w:t>
      </w:r>
      <w:r w:rsidRPr="00021673">
        <w:t xml:space="preserve">предоставлен </w:t>
      </w:r>
      <w:r w:rsidRPr="00021673" w:rsidR="005718A5">
        <w:t>26.01.2026</w:t>
      </w:r>
      <w:r w:rsidRPr="00021673">
        <w:t>;</w:t>
      </w:r>
    </w:p>
    <w:p w:rsidR="00165AA6" w:rsidRPr="00021673" w:rsidP="00165AA6">
      <w:pPr>
        <w:shd w:val="clear" w:color="auto" w:fill="FFFFFF"/>
        <w:ind w:left="5" w:right="10"/>
        <w:jc w:val="both"/>
      </w:pPr>
      <w:r w:rsidRPr="00021673">
        <w:t>- выпиской из Единого государственного реестра юридических лиц, свидетельствующей о го</w:t>
      </w:r>
      <w:r w:rsidRPr="00021673">
        <w:t xml:space="preserve">сударственной регистрации </w:t>
      </w:r>
      <w:r w:rsidRPr="00021673" w:rsidR="005718A5">
        <w:t>ООО «Фирма НТВ»</w:t>
      </w:r>
      <w:r w:rsidRPr="00021673">
        <w:t xml:space="preserve">, директором которого является </w:t>
      </w:r>
      <w:r w:rsidRPr="00021673" w:rsidR="005718A5">
        <w:t>Тихонов М.В.</w:t>
      </w:r>
    </w:p>
    <w:p w:rsidR="00AA6D57" w:rsidRPr="00021673" w:rsidP="00A37C8E">
      <w:pPr>
        <w:tabs>
          <w:tab w:val="left" w:pos="567"/>
        </w:tabs>
        <w:ind w:firstLine="567"/>
        <w:jc w:val="both"/>
      </w:pPr>
      <w:r w:rsidRPr="00021673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</w:t>
      </w:r>
      <w:r w:rsidRPr="00021673">
        <w:t>у собой, и у судьи нет оснований им не доверять.</w:t>
      </w:r>
    </w:p>
    <w:p w:rsidR="00AA6D57" w:rsidRPr="00021673" w:rsidP="00AA6D57">
      <w:pPr>
        <w:tabs>
          <w:tab w:val="left" w:pos="567"/>
        </w:tabs>
        <w:ind w:firstLine="567"/>
        <w:jc w:val="both"/>
      </w:pPr>
      <w:r w:rsidRPr="00021673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</w:t>
      </w:r>
      <w:r w:rsidRPr="00021673">
        <w:t>я и перечисления налогов.</w:t>
      </w:r>
    </w:p>
    <w:p w:rsidR="00DF7356" w:rsidRPr="0002167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21673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021673" w:rsidP="00AA6D57">
      <w:pPr>
        <w:tabs>
          <w:tab w:val="left" w:pos="567"/>
        </w:tabs>
        <w:ind w:firstLine="567"/>
        <w:jc w:val="both"/>
      </w:pPr>
      <w:r w:rsidRPr="00021673">
        <w:t xml:space="preserve">Согласно п. 4 ч. 1 ст. 23 Налогового кодекса РФ налоговый расчет представляется в </w:t>
      </w:r>
      <w:r w:rsidRPr="00021673">
        <w:t>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021673" w:rsidP="00AA6D57">
      <w:pPr>
        <w:tabs>
          <w:tab w:val="left" w:pos="567"/>
        </w:tabs>
        <w:ind w:firstLine="567"/>
        <w:jc w:val="both"/>
      </w:pPr>
      <w:r w:rsidRPr="00021673">
        <w:t>В соответствии с п. 1 ст. 419 Налогового кодекса, плательщиками страховых взносов признаются следующие лица, являющиеся страхователями в соот</w:t>
      </w:r>
      <w:r w:rsidRPr="00021673">
        <w:t xml:space="preserve">ветствии с федеральными </w:t>
      </w:r>
      <w:r w:rsidRPr="00021673">
        <w:t>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</w:t>
      </w:r>
      <w:r w:rsidRPr="00021673">
        <w:t>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</w:t>
      </w:r>
      <w:r w:rsidRPr="00021673">
        <w:t>стной практикой.</w:t>
      </w:r>
    </w:p>
    <w:p w:rsidR="00876357" w:rsidRPr="00021673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021673">
        <w:rPr>
          <w:lang w:bidi="ru-RU"/>
        </w:rPr>
        <w:t xml:space="preserve">Согласно пункта 7 статьи 431 НК РФ </w:t>
      </w:r>
      <w:r w:rsidRPr="00021673">
        <w:t xml:space="preserve">Плательщики, указанные в </w:t>
      </w:r>
      <w:hyperlink r:id="rId4" w:history="1">
        <w:r w:rsidRPr="00021673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021673">
        <w:t xml:space="preserve"> настоящего Кодекса (за исклю</w:t>
      </w:r>
      <w:r w:rsidRPr="00021673">
        <w:t xml:space="preserve">чением физических лиц, производящих выплаты, указанные в </w:t>
      </w:r>
      <w:hyperlink r:id="rId5" w:history="1">
        <w:r w:rsidRPr="00021673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021673">
        <w:t xml:space="preserve"> настоящего Кодекса), в том числе являющиеся нало</w:t>
      </w:r>
      <w:r w:rsidRPr="00021673">
        <w:t>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</w:t>
      </w:r>
      <w:r w:rsidRPr="00021673">
        <w:t>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</w:t>
      </w:r>
      <w:r w:rsidRPr="00021673">
        <w:t>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021673" w:rsidP="00AA6D57">
      <w:pPr>
        <w:tabs>
          <w:tab w:val="left" w:pos="567"/>
        </w:tabs>
        <w:ind w:firstLine="567"/>
        <w:jc w:val="both"/>
      </w:pPr>
      <w:r w:rsidRPr="00021673">
        <w:t>Согласно ст. 423 Налогового кодекса РФ, расчетным периодом признается календарный год; отчетны</w:t>
      </w:r>
      <w:r w:rsidRPr="00021673">
        <w:t>ми периодами признаются первый квартал, полугодие, девять месяцев календарного года.</w:t>
      </w:r>
    </w:p>
    <w:p w:rsidR="00B3147C" w:rsidRPr="00021673" w:rsidP="00AA6D57">
      <w:pPr>
        <w:tabs>
          <w:tab w:val="left" w:pos="567"/>
        </w:tabs>
        <w:ind w:firstLine="567"/>
        <w:jc w:val="both"/>
      </w:pPr>
      <w:r w:rsidRPr="00021673">
        <w:t>Фактически</w:t>
      </w:r>
      <w:r w:rsidRPr="00021673" w:rsidR="005A7DDC">
        <w:t xml:space="preserve">, </w:t>
      </w:r>
      <w:r w:rsidRPr="00021673" w:rsidR="005718A5">
        <w:t>ООО «Фирма НТВ»</w:t>
      </w:r>
      <w:r w:rsidRPr="00021673" w:rsidR="00DB73CA">
        <w:t xml:space="preserve"> </w:t>
      </w:r>
      <w:r w:rsidRPr="00021673">
        <w:t xml:space="preserve">расчет по страховым взносам </w:t>
      </w:r>
      <w:r w:rsidRPr="00021673" w:rsidR="001440FF">
        <w:t xml:space="preserve">за </w:t>
      </w:r>
      <w:r w:rsidRPr="00021673" w:rsidR="00AC3ACF">
        <w:t>9</w:t>
      </w:r>
      <w:r w:rsidRPr="00021673" w:rsidR="000F0E39">
        <w:t xml:space="preserve"> месяцев</w:t>
      </w:r>
      <w:r w:rsidRPr="00021673" w:rsidR="00C30C46">
        <w:t xml:space="preserve"> 2025</w:t>
      </w:r>
      <w:r w:rsidRPr="00021673" w:rsidR="001440FF">
        <w:t xml:space="preserve"> года </w:t>
      </w:r>
      <w:r w:rsidRPr="00021673">
        <w:t xml:space="preserve">предоставлен </w:t>
      </w:r>
      <w:r w:rsidRPr="00021673" w:rsidR="005718A5">
        <w:t>26.01.2026</w:t>
      </w:r>
      <w:r w:rsidRPr="00021673">
        <w:t>, то есть позже установленного срока.</w:t>
      </w:r>
    </w:p>
    <w:p w:rsidR="00AA6D57" w:rsidRPr="00021673" w:rsidP="00AA6D57">
      <w:pPr>
        <w:tabs>
          <w:tab w:val="left" w:pos="567"/>
        </w:tabs>
        <w:ind w:firstLine="567"/>
        <w:jc w:val="both"/>
      </w:pPr>
      <w:r w:rsidRPr="00021673">
        <w:t xml:space="preserve">Действия </w:t>
      </w:r>
      <w:r w:rsidRPr="00021673" w:rsidR="005718A5">
        <w:t>Тихонова М.В.</w:t>
      </w:r>
      <w:r w:rsidRPr="00021673" w:rsidR="007E7EB6">
        <w:t xml:space="preserve"> </w:t>
      </w:r>
      <w:r w:rsidRPr="00021673" w:rsidR="000024C2">
        <w:t>подлежат квалификации</w:t>
      </w:r>
      <w:r w:rsidRPr="00021673">
        <w:t xml:space="preserve"> по ст. 15.5 Кодекса Российской Федерации об административных правонарушениях, </w:t>
      </w:r>
      <w:r w:rsidRPr="00021673" w:rsidR="00BE49E0">
        <w:t xml:space="preserve">как </w:t>
      </w:r>
      <w:r w:rsidRPr="00021673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</w:t>
      </w:r>
      <w:r w:rsidRPr="00021673">
        <w:t>у учета».</w:t>
      </w:r>
    </w:p>
    <w:p w:rsidR="00AA6D57" w:rsidRPr="00021673" w:rsidP="00AA6D57">
      <w:pPr>
        <w:ind w:firstLine="567"/>
        <w:jc w:val="both"/>
      </w:pPr>
      <w:r w:rsidRPr="00021673">
        <w:t xml:space="preserve">При назначении наказания судья учитывает характер совершенного правонарушения, </w:t>
      </w:r>
      <w:r w:rsidRPr="00021673" w:rsidR="00CA2CF1">
        <w:t xml:space="preserve">данные о личности </w:t>
      </w:r>
      <w:r w:rsidRPr="00021673" w:rsidR="005718A5">
        <w:t>Тихонова М.В.</w:t>
      </w:r>
    </w:p>
    <w:p w:rsidR="00383185" w:rsidRPr="00021673" w:rsidP="00CA2CF1">
      <w:pPr>
        <w:ind w:firstLine="567"/>
        <w:jc w:val="both"/>
      </w:pPr>
      <w:r w:rsidRPr="00021673">
        <w:t>Обстоятельств, смягчающи</w:t>
      </w:r>
      <w:r w:rsidRPr="00021673" w:rsidR="00F13DB2">
        <w:t>х, отягчающих</w:t>
      </w:r>
      <w:r w:rsidRPr="00021673">
        <w:t xml:space="preserve"> административную ответственность в соответствии со ст. 4.2</w:t>
      </w:r>
      <w:r w:rsidRPr="00021673" w:rsidR="00F13DB2">
        <w:t>, 4.3</w:t>
      </w:r>
      <w:r w:rsidRPr="00021673">
        <w:t xml:space="preserve"> </w:t>
      </w:r>
      <w:r w:rsidRPr="00021673">
        <w:t>Кодекса Российской Федерации об административных правонарушениях, судья не находит.</w:t>
      </w:r>
    </w:p>
    <w:p w:rsidR="00165AA6" w:rsidRPr="00021673" w:rsidP="00165AA6">
      <w:pPr>
        <w:pStyle w:val="BodyText"/>
        <w:ind w:firstLine="709"/>
      </w:pPr>
      <w:r w:rsidRPr="00021673">
        <w:t xml:space="preserve">Сведений о том, что ранее </w:t>
      </w:r>
      <w:r w:rsidRPr="00021673" w:rsidR="005718A5">
        <w:t>Тихонов М.В.</w:t>
      </w:r>
      <w:r w:rsidRPr="00021673">
        <w:t xml:space="preserve"> привлекался к административной ответственности за нарушение налогового законодательства </w:t>
      </w:r>
      <w:r w:rsidRPr="00021673" w:rsidR="007D128B">
        <w:t>не имеется, в связи с чем</w:t>
      </w:r>
      <w:r w:rsidRPr="00021673">
        <w:t xml:space="preserve">, </w:t>
      </w:r>
      <w:r w:rsidRPr="00021673" w:rsidR="007D128B">
        <w:t xml:space="preserve">мировой </w:t>
      </w:r>
      <w:r w:rsidRPr="00021673">
        <w:t>судья счит</w:t>
      </w:r>
      <w:r w:rsidRPr="00021673">
        <w:t xml:space="preserve">ает возможным назначить ему наказание в виде предупреждения. </w:t>
      </w:r>
    </w:p>
    <w:p w:rsidR="00AA6D57" w:rsidRPr="00021673" w:rsidP="00AA6D57">
      <w:pPr>
        <w:ind w:firstLine="567"/>
        <w:jc w:val="both"/>
      </w:pPr>
      <w:r w:rsidRPr="00021673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02167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02167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021673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673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021673" w:rsidP="000024C2">
      <w:pPr>
        <w:ind w:firstLine="709"/>
        <w:jc w:val="both"/>
      </w:pPr>
      <w:r w:rsidRPr="00021673">
        <w:t>директора общества с ограниченной ответственностью «Фирма НТВ» Тихонова М.</w:t>
      </w:r>
      <w:r w:rsidRPr="00021673">
        <w:t xml:space="preserve"> В.</w:t>
      </w:r>
      <w:r w:rsidRPr="00021673">
        <w:t xml:space="preserve"> </w:t>
      </w:r>
      <w:r w:rsidRPr="00021673">
        <w:t>признать виновн</w:t>
      </w:r>
      <w:r w:rsidRPr="00021673" w:rsidR="00165AA6">
        <w:t>ым</w:t>
      </w:r>
      <w:r w:rsidRPr="00021673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021673" w:rsidR="007E4280">
        <w:t xml:space="preserve"> </w:t>
      </w:r>
      <w:r w:rsidRPr="00021673" w:rsidR="00AC72E1">
        <w:t xml:space="preserve"> </w:t>
      </w:r>
    </w:p>
    <w:p w:rsidR="000024C2" w:rsidRPr="00021673" w:rsidP="000024C2">
      <w:pPr>
        <w:ind w:firstLine="709"/>
        <w:jc w:val="both"/>
      </w:pPr>
      <w:r w:rsidRPr="00021673">
        <w:t>Постановление может быть обжалова</w:t>
      </w:r>
      <w:r w:rsidRPr="00021673">
        <w:t xml:space="preserve">но в Нефтеюганский районный суд в течение 10 </w:t>
      </w:r>
      <w:r w:rsidRPr="00021673" w:rsidR="00727473">
        <w:t>дней</w:t>
      </w:r>
      <w:r w:rsidRPr="00021673">
        <w:t xml:space="preserve">, </w:t>
      </w:r>
      <w:r w:rsidRPr="00021673">
        <w:t>через мирового судью</w:t>
      </w:r>
      <w:r w:rsidRPr="00021673">
        <w:t xml:space="preserve"> судебного участка.</w:t>
      </w:r>
    </w:p>
    <w:p w:rsidR="000024C2" w:rsidRPr="00021673" w:rsidP="000024C2">
      <w:pPr>
        <w:tabs>
          <w:tab w:val="left" w:pos="-360"/>
        </w:tabs>
        <w:ind w:left="-340"/>
      </w:pPr>
    </w:p>
    <w:p w:rsidR="000024C2" w:rsidRPr="00021673" w:rsidP="000024C2">
      <w:pPr>
        <w:ind w:firstLine="709"/>
        <w:jc w:val="both"/>
      </w:pPr>
    </w:p>
    <w:p w:rsidR="00021673" w:rsidRPr="00021673" w:rsidP="00021673">
      <w:pPr>
        <w:ind w:firstLine="709"/>
        <w:jc w:val="both"/>
      </w:pPr>
      <w:r w:rsidRPr="00021673">
        <w:t xml:space="preserve">               </w:t>
      </w:r>
    </w:p>
    <w:p w:rsidR="00021673" w:rsidRPr="00021673" w:rsidP="00021673">
      <w:pPr>
        <w:ind w:firstLine="709"/>
        <w:jc w:val="both"/>
      </w:pPr>
    </w:p>
    <w:p w:rsidR="000024C2" w:rsidRPr="00021673" w:rsidP="000024C2">
      <w:pPr>
        <w:jc w:val="both"/>
      </w:pPr>
      <w:r w:rsidRPr="00021673">
        <w:t>М</w:t>
      </w:r>
      <w:r w:rsidRPr="00021673">
        <w:t xml:space="preserve">ировой судья                                                       Е.А. Таскаева </w:t>
      </w:r>
    </w:p>
    <w:p w:rsidR="000024C2" w:rsidRPr="00021673" w:rsidP="000024C2">
      <w:pPr>
        <w:tabs>
          <w:tab w:val="left" w:pos="-360"/>
        </w:tabs>
        <w:ind w:left="-340" w:firstLine="540"/>
      </w:pPr>
    </w:p>
    <w:p w:rsidR="000024C2" w:rsidRPr="00021673" w:rsidP="000024C2">
      <w:pPr>
        <w:tabs>
          <w:tab w:val="left" w:pos="-360"/>
        </w:tabs>
        <w:ind w:left="-340" w:firstLine="540"/>
      </w:pPr>
    </w:p>
    <w:p w:rsidR="001C0BBE" w:rsidRPr="00021673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21673"/>
    <w:rsid w:val="00042C33"/>
    <w:rsid w:val="000F0E39"/>
    <w:rsid w:val="001440FF"/>
    <w:rsid w:val="00150B98"/>
    <w:rsid w:val="00165AA6"/>
    <w:rsid w:val="001C0BBE"/>
    <w:rsid w:val="00222275"/>
    <w:rsid w:val="0024080F"/>
    <w:rsid w:val="00383185"/>
    <w:rsid w:val="00445DB9"/>
    <w:rsid w:val="005718A5"/>
    <w:rsid w:val="005834E0"/>
    <w:rsid w:val="005A7DDC"/>
    <w:rsid w:val="005D2FF0"/>
    <w:rsid w:val="005F69F6"/>
    <w:rsid w:val="006953E0"/>
    <w:rsid w:val="00727473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3147C"/>
    <w:rsid w:val="00B52AB3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